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5E4D0" w14:textId="77777777" w:rsidR="00C56C79" w:rsidRDefault="00C56C79" w:rsidP="00C56C79">
      <w:pPr>
        <w:pStyle w:val="Default"/>
      </w:pPr>
    </w:p>
    <w:p w14:paraId="66C7CACA" w14:textId="77777777" w:rsidR="00C56C79" w:rsidRDefault="00C56C79" w:rsidP="00C56C7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ICCM5 Bureau - Invitation to a SAICM </w:t>
      </w:r>
      <w:r w:rsidR="006A5B54">
        <w:rPr>
          <w:b/>
          <w:bCs/>
          <w:color w:val="auto"/>
          <w:sz w:val="28"/>
          <w:szCs w:val="28"/>
        </w:rPr>
        <w:t xml:space="preserve">Secretariat </w:t>
      </w:r>
      <w:r>
        <w:rPr>
          <w:b/>
          <w:bCs/>
          <w:color w:val="auto"/>
          <w:sz w:val="28"/>
          <w:szCs w:val="28"/>
        </w:rPr>
        <w:t xml:space="preserve">independent evaluation focus group session </w:t>
      </w:r>
    </w:p>
    <w:p w14:paraId="19BB8F50" w14:textId="77777777" w:rsidR="00C56C79" w:rsidRDefault="00C56C79" w:rsidP="00C56C79">
      <w:pPr>
        <w:pStyle w:val="Default"/>
        <w:rPr>
          <w:b/>
          <w:bCs/>
          <w:color w:val="auto"/>
          <w:sz w:val="28"/>
          <w:szCs w:val="28"/>
        </w:rPr>
      </w:pPr>
    </w:p>
    <w:p w14:paraId="4B75A111" w14:textId="77777777" w:rsidR="00C56C79" w:rsidRDefault="00C56C79" w:rsidP="00C56C79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17 May 2017, 11.30 – 13.00</w:t>
      </w:r>
    </w:p>
    <w:p w14:paraId="7AB0DB12" w14:textId="77777777" w:rsidR="00C56C79" w:rsidRDefault="00C56C79" w:rsidP="00C56C79">
      <w:pPr>
        <w:pStyle w:val="Default"/>
        <w:rPr>
          <w:b/>
          <w:bCs/>
          <w:color w:val="auto"/>
          <w:sz w:val="28"/>
          <w:szCs w:val="28"/>
        </w:rPr>
      </w:pPr>
    </w:p>
    <w:p w14:paraId="6DD12FD5" w14:textId="77777777" w:rsidR="00C56C79" w:rsidRDefault="00C56C79" w:rsidP="00C56C7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Note by Dr. Robert Nurick, SAICM </w:t>
      </w:r>
      <w:r w:rsidR="006A5B54">
        <w:rPr>
          <w:b/>
          <w:bCs/>
          <w:color w:val="auto"/>
          <w:sz w:val="28"/>
          <w:szCs w:val="28"/>
        </w:rPr>
        <w:t xml:space="preserve">Secretariat </w:t>
      </w:r>
      <w:r>
        <w:rPr>
          <w:b/>
          <w:bCs/>
          <w:color w:val="auto"/>
          <w:sz w:val="28"/>
          <w:szCs w:val="28"/>
        </w:rPr>
        <w:t xml:space="preserve">Independent Evaluator </w:t>
      </w:r>
    </w:p>
    <w:p w14:paraId="0D24E69C" w14:textId="77777777" w:rsidR="00C56C79" w:rsidRDefault="00C56C79" w:rsidP="00C56C79">
      <w:pPr>
        <w:pStyle w:val="Default"/>
        <w:spacing w:after="182"/>
        <w:rPr>
          <w:color w:val="auto"/>
          <w:sz w:val="22"/>
          <w:szCs w:val="22"/>
        </w:rPr>
      </w:pPr>
    </w:p>
    <w:p w14:paraId="5BAF9542" w14:textId="2294E27F" w:rsidR="00E913AC" w:rsidRPr="007513FD" w:rsidRDefault="00E913AC" w:rsidP="00514DBF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 w:rsidRPr="006702F5">
        <w:rPr>
          <w:color w:val="auto"/>
          <w:sz w:val="22"/>
          <w:szCs w:val="22"/>
        </w:rPr>
        <w:t>I wish to start by thanking you for finding the time to meet wit</w:t>
      </w:r>
      <w:r w:rsidRPr="007513FD">
        <w:rPr>
          <w:color w:val="auto"/>
          <w:sz w:val="22"/>
          <w:szCs w:val="22"/>
        </w:rPr>
        <w:t xml:space="preserve">h me while in </w:t>
      </w:r>
      <w:r w:rsidR="006A5B54" w:rsidRPr="007513FD">
        <w:rPr>
          <w:color w:val="auto"/>
          <w:sz w:val="22"/>
          <w:szCs w:val="22"/>
        </w:rPr>
        <w:t>Berlin</w:t>
      </w:r>
      <w:r w:rsidRPr="007513FD">
        <w:rPr>
          <w:color w:val="auto"/>
          <w:sz w:val="22"/>
          <w:szCs w:val="22"/>
        </w:rPr>
        <w:t>.</w:t>
      </w:r>
      <w:r w:rsidR="00921981" w:rsidRPr="007513FD">
        <w:rPr>
          <w:color w:val="auto"/>
          <w:sz w:val="22"/>
          <w:szCs w:val="22"/>
        </w:rPr>
        <w:t xml:space="preserve"> </w:t>
      </w:r>
    </w:p>
    <w:p w14:paraId="79FDF3B8" w14:textId="75179AE1" w:rsidR="00921981" w:rsidRPr="006702F5" w:rsidRDefault="009842DD" w:rsidP="00514DBF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 w:rsidRPr="006702F5">
        <w:rPr>
          <w:color w:val="auto"/>
          <w:sz w:val="22"/>
          <w:szCs w:val="22"/>
        </w:rPr>
        <w:t xml:space="preserve">During the upcoming ICCM5 Bureau meeting, I have been asked to provide an update on the status of the </w:t>
      </w:r>
      <w:r w:rsidR="007513FD">
        <w:rPr>
          <w:color w:val="auto"/>
          <w:sz w:val="22"/>
          <w:szCs w:val="22"/>
        </w:rPr>
        <w:t xml:space="preserve">SAICM </w:t>
      </w:r>
      <w:r w:rsidR="00514DBF">
        <w:rPr>
          <w:color w:val="auto"/>
          <w:sz w:val="22"/>
          <w:szCs w:val="22"/>
        </w:rPr>
        <w:t xml:space="preserve">independent </w:t>
      </w:r>
      <w:r w:rsidRPr="007513FD">
        <w:rPr>
          <w:color w:val="auto"/>
          <w:sz w:val="22"/>
          <w:szCs w:val="22"/>
        </w:rPr>
        <w:t xml:space="preserve">evaluation process to </w:t>
      </w:r>
      <w:r w:rsidR="00E913AC" w:rsidRPr="007513FD">
        <w:rPr>
          <w:color w:val="auto"/>
          <w:sz w:val="22"/>
          <w:szCs w:val="22"/>
        </w:rPr>
        <w:t>you</w:t>
      </w:r>
      <w:r w:rsidRPr="007513FD">
        <w:rPr>
          <w:color w:val="auto"/>
          <w:sz w:val="22"/>
          <w:szCs w:val="22"/>
        </w:rPr>
        <w:t>.  I w</w:t>
      </w:r>
      <w:r w:rsidR="00E53840" w:rsidRPr="007513FD">
        <w:rPr>
          <w:color w:val="auto"/>
          <w:sz w:val="22"/>
          <w:szCs w:val="22"/>
        </w:rPr>
        <w:t xml:space="preserve">ill also </w:t>
      </w:r>
      <w:r w:rsidRPr="007513FD">
        <w:rPr>
          <w:color w:val="auto"/>
          <w:sz w:val="22"/>
          <w:szCs w:val="22"/>
        </w:rPr>
        <w:t>use the opportunity to liaise with you individually about the Theory of Change mode</w:t>
      </w:r>
      <w:r w:rsidRPr="006702F5">
        <w:rPr>
          <w:color w:val="auto"/>
          <w:sz w:val="22"/>
          <w:szCs w:val="22"/>
        </w:rPr>
        <w:t>ls that I am developing for your respective stakeholder community or region, resulting from the focus group sessions undertaken in Brasilia.</w:t>
      </w:r>
    </w:p>
    <w:p w14:paraId="65FBD172" w14:textId="3B4D19B0" w:rsidR="00514DBF" w:rsidRDefault="006A5B54" w:rsidP="00514DBF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 w:rsidRPr="006702F5">
        <w:rPr>
          <w:color w:val="auto"/>
          <w:sz w:val="22"/>
          <w:szCs w:val="22"/>
        </w:rPr>
        <w:t>As you may be aware</w:t>
      </w:r>
      <w:r w:rsidR="00E5238F">
        <w:rPr>
          <w:color w:val="auto"/>
          <w:sz w:val="22"/>
          <w:szCs w:val="22"/>
        </w:rPr>
        <w:t>,</w:t>
      </w:r>
      <w:r w:rsidRPr="006702F5">
        <w:rPr>
          <w:color w:val="auto"/>
          <w:sz w:val="22"/>
          <w:szCs w:val="22"/>
        </w:rPr>
        <w:t xml:space="preserve"> I have </w:t>
      </w:r>
      <w:r w:rsidR="00514DBF">
        <w:rPr>
          <w:color w:val="auto"/>
          <w:sz w:val="22"/>
          <w:szCs w:val="22"/>
        </w:rPr>
        <w:t xml:space="preserve">also </w:t>
      </w:r>
      <w:r w:rsidRPr="006702F5">
        <w:rPr>
          <w:color w:val="auto"/>
          <w:sz w:val="22"/>
          <w:szCs w:val="22"/>
        </w:rPr>
        <w:t xml:space="preserve">been contracted by </w:t>
      </w:r>
      <w:r w:rsidR="006702F5" w:rsidRPr="006702F5">
        <w:rPr>
          <w:color w:val="auto"/>
          <w:sz w:val="22"/>
          <w:szCs w:val="22"/>
        </w:rPr>
        <w:t xml:space="preserve">the </w:t>
      </w:r>
      <w:r w:rsidRPr="006702F5">
        <w:rPr>
          <w:color w:val="auto"/>
          <w:sz w:val="22"/>
          <w:szCs w:val="22"/>
        </w:rPr>
        <w:t>UN Environment Evaluation Office</w:t>
      </w:r>
      <w:r w:rsidR="006702F5" w:rsidRPr="006702F5">
        <w:rPr>
          <w:color w:val="auto"/>
          <w:sz w:val="22"/>
          <w:szCs w:val="22"/>
        </w:rPr>
        <w:t xml:space="preserve">, Nairobi, to </w:t>
      </w:r>
      <w:r w:rsidRPr="006702F5">
        <w:rPr>
          <w:color w:val="auto"/>
          <w:sz w:val="22"/>
          <w:szCs w:val="22"/>
        </w:rPr>
        <w:t xml:space="preserve">conduct </w:t>
      </w:r>
      <w:r w:rsidR="00E5238F">
        <w:rPr>
          <w:color w:val="auto"/>
          <w:sz w:val="22"/>
          <w:szCs w:val="22"/>
        </w:rPr>
        <w:t xml:space="preserve">an internal </w:t>
      </w:r>
      <w:r w:rsidRPr="006702F5">
        <w:rPr>
          <w:color w:val="auto"/>
          <w:sz w:val="22"/>
          <w:szCs w:val="22"/>
        </w:rPr>
        <w:t xml:space="preserve">evaluation of the SAICM Secretariat. </w:t>
      </w:r>
    </w:p>
    <w:p w14:paraId="1E7BC585" w14:textId="394A5E7C" w:rsidR="006A5B54" w:rsidRDefault="006A5B54" w:rsidP="00514DBF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 w:rsidRPr="006702F5">
        <w:rPr>
          <w:color w:val="auto"/>
          <w:sz w:val="22"/>
          <w:szCs w:val="22"/>
        </w:rPr>
        <w:t xml:space="preserve">As a key stakeholder group, I would be extremely grateful if you </w:t>
      </w:r>
      <w:bookmarkStart w:id="0" w:name="_GoBack"/>
      <w:bookmarkEnd w:id="0"/>
      <w:r w:rsidRPr="006702F5">
        <w:rPr>
          <w:color w:val="auto"/>
          <w:sz w:val="22"/>
          <w:szCs w:val="22"/>
        </w:rPr>
        <w:t xml:space="preserve">would agree to </w:t>
      </w:r>
      <w:r w:rsidR="006702F5" w:rsidRPr="006702F5">
        <w:rPr>
          <w:color w:val="auto"/>
          <w:sz w:val="22"/>
          <w:szCs w:val="22"/>
        </w:rPr>
        <w:t>participate</w:t>
      </w:r>
      <w:r w:rsidRPr="006702F5">
        <w:rPr>
          <w:color w:val="auto"/>
          <w:sz w:val="22"/>
          <w:szCs w:val="22"/>
        </w:rPr>
        <w:t xml:space="preserve"> in a focus group discussion, to provide input into </w:t>
      </w:r>
      <w:r w:rsidR="00514DBF">
        <w:rPr>
          <w:color w:val="auto"/>
          <w:sz w:val="22"/>
          <w:szCs w:val="22"/>
        </w:rPr>
        <w:t xml:space="preserve">both of </w:t>
      </w:r>
      <w:r w:rsidRPr="006702F5">
        <w:rPr>
          <w:color w:val="auto"/>
          <w:sz w:val="22"/>
          <w:szCs w:val="22"/>
        </w:rPr>
        <w:t>th</w:t>
      </w:r>
      <w:r w:rsidR="00514DBF">
        <w:rPr>
          <w:color w:val="auto"/>
          <w:sz w:val="22"/>
          <w:szCs w:val="22"/>
        </w:rPr>
        <w:t>ese</w:t>
      </w:r>
      <w:r w:rsidRPr="006702F5">
        <w:rPr>
          <w:color w:val="auto"/>
          <w:sz w:val="22"/>
          <w:szCs w:val="22"/>
        </w:rPr>
        <w:t xml:space="preserve"> evaluation</w:t>
      </w:r>
      <w:r w:rsidR="00514DBF">
        <w:rPr>
          <w:color w:val="auto"/>
          <w:sz w:val="22"/>
          <w:szCs w:val="22"/>
        </w:rPr>
        <w:t>s</w:t>
      </w:r>
      <w:r w:rsidRPr="006702F5">
        <w:rPr>
          <w:color w:val="auto"/>
          <w:sz w:val="22"/>
          <w:szCs w:val="22"/>
        </w:rPr>
        <w:t>.</w:t>
      </w:r>
    </w:p>
    <w:p w14:paraId="0D55338B" w14:textId="28DCA8A0" w:rsidR="009842DD" w:rsidRPr="006702F5" w:rsidRDefault="00921981" w:rsidP="00514DBF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 w:rsidRPr="006702F5">
        <w:rPr>
          <w:color w:val="auto"/>
          <w:sz w:val="22"/>
          <w:szCs w:val="22"/>
        </w:rPr>
        <w:t xml:space="preserve">I am requesting the opportunity to conduct a focus group </w:t>
      </w:r>
      <w:r w:rsidR="009842DD" w:rsidRPr="006702F5">
        <w:rPr>
          <w:color w:val="auto"/>
          <w:sz w:val="22"/>
          <w:szCs w:val="22"/>
        </w:rPr>
        <w:t xml:space="preserve">with the full ICCM5 Bureau on 17 May. I propose this </w:t>
      </w:r>
      <w:r w:rsidR="00C56C79" w:rsidRPr="006702F5">
        <w:rPr>
          <w:color w:val="auto"/>
          <w:sz w:val="22"/>
          <w:szCs w:val="22"/>
        </w:rPr>
        <w:t xml:space="preserve">focus group </w:t>
      </w:r>
      <w:r w:rsidR="009842DD" w:rsidRPr="006702F5">
        <w:rPr>
          <w:color w:val="auto"/>
          <w:sz w:val="22"/>
          <w:szCs w:val="22"/>
        </w:rPr>
        <w:t xml:space="preserve">would </w:t>
      </w:r>
      <w:r w:rsidR="00C56C79" w:rsidRPr="006702F5">
        <w:rPr>
          <w:color w:val="auto"/>
          <w:sz w:val="22"/>
          <w:szCs w:val="22"/>
        </w:rPr>
        <w:t xml:space="preserve">be up to </w:t>
      </w:r>
      <w:r w:rsidR="009842DD" w:rsidRPr="006702F5">
        <w:rPr>
          <w:color w:val="auto"/>
          <w:sz w:val="22"/>
          <w:szCs w:val="22"/>
        </w:rPr>
        <w:t>1.5</w:t>
      </w:r>
      <w:r w:rsidR="00C56C79" w:rsidRPr="006702F5">
        <w:rPr>
          <w:color w:val="auto"/>
          <w:sz w:val="22"/>
          <w:szCs w:val="22"/>
        </w:rPr>
        <w:t xml:space="preserve"> hours in length</w:t>
      </w:r>
      <w:r w:rsidR="009842DD" w:rsidRPr="006702F5">
        <w:rPr>
          <w:color w:val="auto"/>
          <w:sz w:val="22"/>
          <w:szCs w:val="22"/>
        </w:rPr>
        <w:t>, beginning at 11.30</w:t>
      </w:r>
      <w:r w:rsidR="00C56C79" w:rsidRPr="006702F5">
        <w:rPr>
          <w:color w:val="auto"/>
          <w:sz w:val="22"/>
          <w:szCs w:val="22"/>
        </w:rPr>
        <w:t xml:space="preserve">. </w:t>
      </w:r>
    </w:p>
    <w:p w14:paraId="18A72621" w14:textId="6DFDC16C" w:rsidR="00921981" w:rsidRPr="006702F5" w:rsidRDefault="00C56C79" w:rsidP="00514DBF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 w:rsidRPr="006702F5">
        <w:rPr>
          <w:color w:val="auto"/>
          <w:sz w:val="22"/>
          <w:szCs w:val="22"/>
        </w:rPr>
        <w:t>The focus group will explore the</w:t>
      </w:r>
      <w:r w:rsidR="00921981" w:rsidRPr="006702F5">
        <w:rPr>
          <w:color w:val="auto"/>
          <w:sz w:val="22"/>
          <w:szCs w:val="22"/>
        </w:rPr>
        <w:t xml:space="preserve"> </w:t>
      </w:r>
      <w:r w:rsidR="006702F5" w:rsidRPr="006702F5">
        <w:rPr>
          <w:color w:val="auto"/>
          <w:sz w:val="22"/>
          <w:szCs w:val="22"/>
        </w:rPr>
        <w:t>following questions:</w:t>
      </w:r>
    </w:p>
    <w:p w14:paraId="1370ABA6" w14:textId="2F01A6EB" w:rsidR="00514DBF" w:rsidRPr="00514DBF" w:rsidRDefault="00514DBF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514DBF">
        <w:rPr>
          <w:rFonts w:ascii="Times New Roman" w:hAnsi="Times New Roman" w:cs="Times New Roman"/>
        </w:rPr>
        <w:t xml:space="preserve">What is the role of the Bureau in organizing the ICCM?  </w:t>
      </w:r>
      <w:r>
        <w:rPr>
          <w:rFonts w:ascii="Times New Roman" w:hAnsi="Times New Roman" w:cs="Times New Roman"/>
        </w:rPr>
        <w:t>W</w:t>
      </w:r>
      <w:r w:rsidRPr="00514DBF">
        <w:rPr>
          <w:rFonts w:ascii="Times New Roman" w:hAnsi="Times New Roman" w:cs="Times New Roman"/>
        </w:rPr>
        <w:t xml:space="preserve">hat is the role of the Bureau in achieving the SAICM 2020 goal? </w:t>
      </w:r>
    </w:p>
    <w:p w14:paraId="146F1C47" w14:textId="6E174BDE" w:rsidR="00514DBF" w:rsidRPr="00514DBF" w:rsidRDefault="00514DBF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514DBF">
        <w:rPr>
          <w:rFonts w:ascii="Times New Roman" w:hAnsi="Times New Roman" w:cs="Times New Roman"/>
        </w:rPr>
        <w:t xml:space="preserve">What and who are the significant influences on the ability of the Bureau to fulfil its role? </w:t>
      </w:r>
    </w:p>
    <w:p w14:paraId="059C8393" w14:textId="77777777" w:rsidR="00514DBF" w:rsidRPr="00514DBF" w:rsidRDefault="00514DBF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514DBF">
        <w:rPr>
          <w:rFonts w:ascii="Times New Roman" w:hAnsi="Times New Roman" w:cs="Times New Roman"/>
        </w:rPr>
        <w:t xml:space="preserve">What success has the Bureau had in fulfilling its role? </w:t>
      </w:r>
    </w:p>
    <w:p w14:paraId="4D36369D" w14:textId="2D372320" w:rsidR="00514DBF" w:rsidRPr="00514DBF" w:rsidRDefault="00514DBF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514DBF">
        <w:rPr>
          <w:rFonts w:ascii="Times New Roman" w:hAnsi="Times New Roman" w:cs="Times New Roman"/>
        </w:rPr>
        <w:t xml:space="preserve">What barriers and limitations has the Bureau experienced in fulfilling its role? What is needed for the Bureau to fulfil its role more effectively? </w:t>
      </w:r>
    </w:p>
    <w:p w14:paraId="5F6E702A" w14:textId="77777777" w:rsidR="002A0F77" w:rsidRPr="00E5238F" w:rsidRDefault="002A0F77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E5238F">
        <w:rPr>
          <w:rFonts w:ascii="Times New Roman" w:hAnsi="Times New Roman" w:cs="Times New Roman"/>
        </w:rPr>
        <w:t>How effective was the Secretariat in servicing the implementation of SAICM?</w:t>
      </w:r>
    </w:p>
    <w:p w14:paraId="2AD1F398" w14:textId="77777777" w:rsidR="002A0F77" w:rsidRPr="00E5238F" w:rsidRDefault="002A0F77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E5238F">
        <w:rPr>
          <w:rFonts w:ascii="Times New Roman" w:hAnsi="Times New Roman" w:cs="Times New Roman"/>
        </w:rPr>
        <w:t>How effective was the Secretariat in providing adequate support to the ICCM and subsidiary bodies as well as to SAICM stakeholders to increasingly implement sound management of chemicals?</w:t>
      </w:r>
    </w:p>
    <w:p w14:paraId="537ADD1E" w14:textId="77777777" w:rsidR="002A0F77" w:rsidRPr="00E5238F" w:rsidRDefault="002A0F77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E5238F">
        <w:rPr>
          <w:rFonts w:ascii="Times New Roman" w:hAnsi="Times New Roman" w:cs="Times New Roman"/>
        </w:rPr>
        <w:t>How effective has the Secretariat been in increasing knowledge and awareness of sound management of chemicals including actions on emerging policy issues and other issues of concern?</w:t>
      </w:r>
    </w:p>
    <w:p w14:paraId="2B81AC01" w14:textId="77777777" w:rsidR="002A0F77" w:rsidRPr="00E5238F" w:rsidRDefault="002A0F77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E5238F">
        <w:rPr>
          <w:rFonts w:ascii="Times New Roman" w:hAnsi="Times New Roman" w:cs="Times New Roman"/>
        </w:rPr>
        <w:t>How effective were the regional policy discussions facilitated by the Secretariat in supporting implementation of SAICM?</w:t>
      </w:r>
    </w:p>
    <w:p w14:paraId="13B6BE4B" w14:textId="7DF0DC0D" w:rsidR="002A0F77" w:rsidRPr="00514DBF" w:rsidRDefault="002A0F77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514DBF">
        <w:rPr>
          <w:rFonts w:ascii="Times New Roman" w:hAnsi="Times New Roman" w:cs="Times New Roman"/>
        </w:rPr>
        <w:t>Based on the mandate of the SAICM secretariat, what are the strengths and weaknesses and gaps of the secretariat function in supporting the implementation of SAICM?</w:t>
      </w:r>
      <w:r w:rsidR="00514DBF" w:rsidRPr="00514DBF">
        <w:rPr>
          <w:rFonts w:ascii="Times New Roman" w:hAnsi="Times New Roman" w:cs="Times New Roman"/>
        </w:rPr>
        <w:t xml:space="preserve">  </w:t>
      </w:r>
      <w:r w:rsidRPr="00514DBF">
        <w:rPr>
          <w:rFonts w:ascii="Times New Roman" w:hAnsi="Times New Roman" w:cs="Times New Roman"/>
        </w:rPr>
        <w:t>What more could</w:t>
      </w:r>
      <w:r w:rsidR="00E5238F" w:rsidRPr="00514DBF">
        <w:rPr>
          <w:rFonts w:ascii="Times New Roman" w:hAnsi="Times New Roman" w:cs="Times New Roman"/>
        </w:rPr>
        <w:t xml:space="preserve"> </w:t>
      </w:r>
      <w:r w:rsidRPr="00514DBF">
        <w:rPr>
          <w:rFonts w:ascii="Times New Roman" w:hAnsi="Times New Roman" w:cs="Times New Roman"/>
        </w:rPr>
        <w:t>/ should the secretariat do to service the implementation of SAICM?</w:t>
      </w:r>
    </w:p>
    <w:p w14:paraId="64AEF812" w14:textId="77777777" w:rsidR="002A0F77" w:rsidRPr="00E5238F" w:rsidRDefault="002A0F77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E5238F">
        <w:rPr>
          <w:rFonts w:ascii="Times New Roman" w:hAnsi="Times New Roman" w:cs="Times New Roman"/>
        </w:rPr>
        <w:t>Has the process of management of the QSP by the Secretariat been effective in advancing enabling capacity building and implementation of activities for the implementation of SAICM objectives? How?</w:t>
      </w:r>
    </w:p>
    <w:p w14:paraId="276FA68E" w14:textId="77777777" w:rsidR="002A0F77" w:rsidRPr="00E5238F" w:rsidRDefault="002A0F77" w:rsidP="00514DBF">
      <w:pPr>
        <w:pStyle w:val="ListParagraph"/>
        <w:numPr>
          <w:ilvl w:val="0"/>
          <w:numId w:val="7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E5238F">
        <w:rPr>
          <w:rFonts w:ascii="Times New Roman" w:hAnsi="Times New Roman" w:cs="Times New Roman"/>
        </w:rPr>
        <w:t>What are the achievements and the challenges regarding SAICM institutional arrangements in terms of the secretariat function within the voluntary multi-sectoral and multi-stakeholder approach?</w:t>
      </w:r>
    </w:p>
    <w:p w14:paraId="2ED0638F" w14:textId="77777777" w:rsidR="00C56C79" w:rsidRPr="006702F5" w:rsidRDefault="00C56C79" w:rsidP="00514DBF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 w:rsidRPr="006702F5">
        <w:rPr>
          <w:color w:val="auto"/>
          <w:sz w:val="22"/>
          <w:szCs w:val="22"/>
        </w:rPr>
        <w:t>If you have any questions in advance of the session, please contact me at</w:t>
      </w:r>
      <w:r w:rsidR="00DB4A66" w:rsidRPr="006702F5">
        <w:rPr>
          <w:color w:val="auto"/>
          <w:sz w:val="22"/>
          <w:szCs w:val="22"/>
        </w:rPr>
        <w:t>:</w:t>
      </w:r>
      <w:r w:rsidRPr="006702F5">
        <w:rPr>
          <w:color w:val="auto"/>
          <w:sz w:val="22"/>
          <w:szCs w:val="22"/>
        </w:rPr>
        <w:t xml:space="preserve"> </w:t>
      </w:r>
      <w:hyperlink r:id="rId7" w:history="1">
        <w:r w:rsidR="009842DD" w:rsidRPr="00E5238F">
          <w:rPr>
            <w:color w:val="auto"/>
            <w:sz w:val="22"/>
            <w:szCs w:val="22"/>
          </w:rPr>
          <w:t>robertnurick@gmail.com</w:t>
        </w:r>
      </w:hyperlink>
      <w:r w:rsidRPr="006702F5">
        <w:rPr>
          <w:color w:val="auto"/>
          <w:sz w:val="22"/>
          <w:szCs w:val="22"/>
        </w:rPr>
        <w:t xml:space="preserve">. </w:t>
      </w:r>
    </w:p>
    <w:p w14:paraId="0B882996" w14:textId="77777777" w:rsidR="009842DD" w:rsidRDefault="009842DD" w:rsidP="00514DBF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 w:rsidRPr="006702F5">
        <w:rPr>
          <w:color w:val="auto"/>
          <w:sz w:val="22"/>
          <w:szCs w:val="22"/>
        </w:rPr>
        <w:t>I look forward to meeting with you again soon in Berlin.</w:t>
      </w:r>
    </w:p>
    <w:p w14:paraId="3B42F723" w14:textId="77777777" w:rsidR="00E5238F" w:rsidRDefault="00E5238F" w:rsidP="00E5238F">
      <w:pPr>
        <w:pStyle w:val="Default"/>
        <w:spacing w:after="182"/>
        <w:rPr>
          <w:color w:val="auto"/>
          <w:sz w:val="22"/>
          <w:szCs w:val="22"/>
        </w:rPr>
      </w:pPr>
    </w:p>
    <w:p w14:paraId="130FC625" w14:textId="5F313768" w:rsidR="00E5238F" w:rsidRPr="006702F5" w:rsidRDefault="00E5238F" w:rsidP="00E5238F">
      <w:pPr>
        <w:pStyle w:val="Default"/>
        <w:spacing w:after="182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</w:t>
      </w:r>
    </w:p>
    <w:sectPr w:rsidR="00E5238F" w:rsidRPr="006702F5" w:rsidSect="006A5B54">
      <w:pgSz w:w="11906" w:h="17338"/>
      <w:pgMar w:top="1133" w:right="899" w:bottom="656" w:left="11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4ED5B" w14:textId="77777777" w:rsidR="00A22BC1" w:rsidRDefault="00A22BC1" w:rsidP="007427B6">
      <w:pPr>
        <w:spacing w:after="0" w:line="240" w:lineRule="auto"/>
      </w:pPr>
      <w:r>
        <w:separator/>
      </w:r>
    </w:p>
  </w:endnote>
  <w:endnote w:type="continuationSeparator" w:id="0">
    <w:p w14:paraId="7CF1AEAD" w14:textId="77777777" w:rsidR="00A22BC1" w:rsidRDefault="00A22BC1" w:rsidP="0074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31A45" w14:textId="77777777" w:rsidR="00A22BC1" w:rsidRDefault="00A22BC1" w:rsidP="007427B6">
      <w:pPr>
        <w:spacing w:after="0" w:line="240" w:lineRule="auto"/>
      </w:pPr>
      <w:r>
        <w:separator/>
      </w:r>
    </w:p>
  </w:footnote>
  <w:footnote w:type="continuationSeparator" w:id="0">
    <w:p w14:paraId="58E85819" w14:textId="77777777" w:rsidR="00A22BC1" w:rsidRDefault="00A22BC1" w:rsidP="00742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3123"/>
    <w:multiLevelType w:val="hybridMultilevel"/>
    <w:tmpl w:val="B3729F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278E4"/>
    <w:multiLevelType w:val="hybridMultilevel"/>
    <w:tmpl w:val="40627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624E"/>
    <w:multiLevelType w:val="hybridMultilevel"/>
    <w:tmpl w:val="2B58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45FED"/>
    <w:multiLevelType w:val="hybridMultilevel"/>
    <w:tmpl w:val="9C8E6232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E1C33FF"/>
    <w:multiLevelType w:val="hybridMultilevel"/>
    <w:tmpl w:val="E6FA9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717F5"/>
    <w:multiLevelType w:val="hybridMultilevel"/>
    <w:tmpl w:val="70AC1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E29B8"/>
    <w:multiLevelType w:val="hybridMultilevel"/>
    <w:tmpl w:val="9432B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79"/>
    <w:rsid w:val="000C1256"/>
    <w:rsid w:val="001079AB"/>
    <w:rsid w:val="002A0F77"/>
    <w:rsid w:val="00514DBF"/>
    <w:rsid w:val="00605511"/>
    <w:rsid w:val="006453CB"/>
    <w:rsid w:val="006702F5"/>
    <w:rsid w:val="006A138B"/>
    <w:rsid w:val="006A5B54"/>
    <w:rsid w:val="007427B6"/>
    <w:rsid w:val="007513FD"/>
    <w:rsid w:val="00901811"/>
    <w:rsid w:val="00921981"/>
    <w:rsid w:val="009842DD"/>
    <w:rsid w:val="00A16EC3"/>
    <w:rsid w:val="00A22BC1"/>
    <w:rsid w:val="00C56C79"/>
    <w:rsid w:val="00DB4A66"/>
    <w:rsid w:val="00DE3DE6"/>
    <w:rsid w:val="00E5238F"/>
    <w:rsid w:val="00E53840"/>
    <w:rsid w:val="00E9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414E95"/>
  <w15:docId w15:val="{F3EA51B9-7A5A-457C-8052-0A23B4B9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6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42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3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B6"/>
  </w:style>
  <w:style w:type="paragraph" w:styleId="Footer">
    <w:name w:val="footer"/>
    <w:basedOn w:val="Normal"/>
    <w:link w:val="FooterChar"/>
    <w:uiPriority w:val="99"/>
    <w:unhideWhenUsed/>
    <w:rsid w:val="00742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nuric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UNOG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KOEKKOEK</dc:creator>
  <cp:lastModifiedBy>OMOTOLA</cp:lastModifiedBy>
  <cp:revision>2</cp:revision>
  <dcterms:created xsi:type="dcterms:W3CDTF">2017-05-01T17:06:00Z</dcterms:created>
  <dcterms:modified xsi:type="dcterms:W3CDTF">2017-05-01T17:06:00Z</dcterms:modified>
</cp:coreProperties>
</file>